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A9" w:rsidRPr="00C35D20" w:rsidRDefault="003F55DA" w:rsidP="003F55D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omic Sans MS" w:hAnsi="Comic Sans MS"/>
          <w:b/>
          <w:sz w:val="20"/>
          <w:szCs w:val="20"/>
        </w:rPr>
      </w:pPr>
      <w:r w:rsidRPr="00C35D20">
        <w:rPr>
          <w:rFonts w:ascii="Comic Sans MS" w:hAnsi="Comic Sans MS"/>
          <w:b/>
          <w:sz w:val="20"/>
          <w:szCs w:val="20"/>
        </w:rPr>
        <w:t>Urči pravdivé tvrzení:</w:t>
      </w:r>
    </w:p>
    <w:p w:rsidR="003F55DA" w:rsidRPr="00C35D20" w:rsidRDefault="003F55DA" w:rsidP="003F55DA">
      <w:pPr>
        <w:spacing w:after="0" w:line="240" w:lineRule="auto"/>
        <w:ind w:left="357"/>
        <w:jc w:val="both"/>
        <w:rPr>
          <w:rFonts w:ascii="Comic Sans MS" w:hAnsi="Comic Sans MS"/>
          <w:sz w:val="20"/>
          <w:szCs w:val="20"/>
        </w:rPr>
      </w:pPr>
      <w:r w:rsidRPr="00C35D20">
        <w:rPr>
          <w:rFonts w:ascii="Comic Sans MS" w:hAnsi="Comic Sans MS"/>
          <w:sz w:val="20"/>
          <w:szCs w:val="20"/>
        </w:rPr>
        <w:t>Třetí stav neplatil daně.</w:t>
      </w:r>
      <w:r w:rsidRPr="00C35D20">
        <w:rPr>
          <w:rFonts w:ascii="Comic Sans MS" w:hAnsi="Comic Sans MS"/>
          <w:sz w:val="20"/>
          <w:szCs w:val="20"/>
        </w:rPr>
        <w:tab/>
      </w:r>
      <w:r w:rsidRPr="00C35D20">
        <w:rPr>
          <w:rFonts w:ascii="Comic Sans MS" w:hAnsi="Comic Sans MS"/>
          <w:sz w:val="20"/>
          <w:szCs w:val="20"/>
        </w:rPr>
        <w:tab/>
      </w:r>
      <w:r w:rsidRPr="00C35D20">
        <w:rPr>
          <w:rFonts w:ascii="Comic Sans MS" w:hAnsi="Comic Sans MS"/>
          <w:sz w:val="20"/>
          <w:szCs w:val="20"/>
        </w:rPr>
        <w:tab/>
      </w:r>
      <w:r w:rsidRPr="00C35D20">
        <w:rPr>
          <w:rFonts w:ascii="Comic Sans MS" w:hAnsi="Comic Sans MS"/>
          <w:sz w:val="20"/>
          <w:szCs w:val="20"/>
        </w:rPr>
        <w:tab/>
      </w:r>
      <w:r w:rsidRPr="00C35D20">
        <w:rPr>
          <w:rFonts w:ascii="Comic Sans MS" w:hAnsi="Comic Sans MS"/>
          <w:sz w:val="20"/>
          <w:szCs w:val="20"/>
        </w:rPr>
        <w:tab/>
        <w:t>ANO/NE</w:t>
      </w:r>
    </w:p>
    <w:p w:rsidR="003F55DA" w:rsidRPr="00C35D20" w:rsidRDefault="003F55DA" w:rsidP="003F55DA">
      <w:pPr>
        <w:spacing w:after="0" w:line="240" w:lineRule="auto"/>
        <w:ind w:left="357"/>
        <w:jc w:val="both"/>
        <w:rPr>
          <w:rFonts w:ascii="Comic Sans MS" w:hAnsi="Comic Sans MS"/>
          <w:sz w:val="20"/>
          <w:szCs w:val="20"/>
        </w:rPr>
      </w:pPr>
      <w:r w:rsidRPr="00C35D20">
        <w:rPr>
          <w:rFonts w:ascii="Comic Sans MS" w:hAnsi="Comic Sans MS"/>
          <w:sz w:val="20"/>
          <w:szCs w:val="20"/>
        </w:rPr>
        <w:t>Vláda jakobínů nastolila právní stát.</w:t>
      </w:r>
      <w:r w:rsidRPr="00C35D20">
        <w:rPr>
          <w:rFonts w:ascii="Comic Sans MS" w:hAnsi="Comic Sans MS"/>
          <w:sz w:val="20"/>
          <w:szCs w:val="20"/>
        </w:rPr>
        <w:tab/>
      </w:r>
      <w:r w:rsidRPr="00C35D20">
        <w:rPr>
          <w:rFonts w:ascii="Comic Sans MS" w:hAnsi="Comic Sans MS"/>
          <w:sz w:val="20"/>
          <w:szCs w:val="20"/>
        </w:rPr>
        <w:tab/>
      </w:r>
      <w:r w:rsidRPr="00C35D20">
        <w:rPr>
          <w:rFonts w:ascii="Comic Sans MS" w:hAnsi="Comic Sans MS"/>
          <w:sz w:val="20"/>
          <w:szCs w:val="20"/>
        </w:rPr>
        <w:tab/>
        <w:t>ANO/NE</w:t>
      </w:r>
    </w:p>
    <w:p w:rsidR="003F55DA" w:rsidRPr="00C35D20" w:rsidRDefault="003F55DA" w:rsidP="003F55DA">
      <w:pPr>
        <w:spacing w:after="0" w:line="240" w:lineRule="auto"/>
        <w:ind w:left="357"/>
        <w:jc w:val="both"/>
        <w:rPr>
          <w:rFonts w:ascii="Comic Sans MS" w:hAnsi="Comic Sans MS"/>
          <w:sz w:val="20"/>
          <w:szCs w:val="20"/>
        </w:rPr>
      </w:pPr>
      <w:r w:rsidRPr="00C35D20">
        <w:rPr>
          <w:rFonts w:ascii="Comic Sans MS" w:hAnsi="Comic Sans MS"/>
          <w:sz w:val="20"/>
          <w:szCs w:val="20"/>
        </w:rPr>
        <w:t>Bastila byla vězení a sloužila jako sklad munice.</w:t>
      </w:r>
      <w:r w:rsidRPr="00C35D20">
        <w:rPr>
          <w:rFonts w:ascii="Comic Sans MS" w:hAnsi="Comic Sans MS"/>
          <w:sz w:val="20"/>
          <w:szCs w:val="20"/>
        </w:rPr>
        <w:tab/>
      </w:r>
      <w:r w:rsidR="00C35D20">
        <w:rPr>
          <w:rFonts w:ascii="Comic Sans MS" w:hAnsi="Comic Sans MS"/>
          <w:sz w:val="20"/>
          <w:szCs w:val="20"/>
        </w:rPr>
        <w:tab/>
      </w:r>
      <w:r w:rsidRPr="00C35D20">
        <w:rPr>
          <w:rFonts w:ascii="Comic Sans MS" w:hAnsi="Comic Sans MS"/>
          <w:sz w:val="20"/>
          <w:szCs w:val="20"/>
        </w:rPr>
        <w:t>ANO/NE</w:t>
      </w:r>
    </w:p>
    <w:p w:rsidR="00C35D20" w:rsidRPr="00C35D20" w:rsidRDefault="003F55DA" w:rsidP="00C35D20">
      <w:pPr>
        <w:spacing w:after="0" w:line="240" w:lineRule="auto"/>
        <w:ind w:left="357"/>
        <w:jc w:val="both"/>
        <w:rPr>
          <w:rFonts w:ascii="Comic Sans MS" w:hAnsi="Comic Sans MS"/>
          <w:sz w:val="20"/>
          <w:szCs w:val="20"/>
        </w:rPr>
      </w:pPr>
      <w:r w:rsidRPr="00C35D20">
        <w:rPr>
          <w:rFonts w:ascii="Comic Sans MS" w:hAnsi="Comic Sans MS"/>
          <w:sz w:val="20"/>
          <w:szCs w:val="20"/>
        </w:rPr>
        <w:t>Král byl popraven hned na začátku revoluce.</w:t>
      </w:r>
      <w:r w:rsidRPr="00C35D20">
        <w:rPr>
          <w:rFonts w:ascii="Comic Sans MS" w:hAnsi="Comic Sans MS"/>
          <w:sz w:val="20"/>
          <w:szCs w:val="20"/>
        </w:rPr>
        <w:tab/>
      </w:r>
      <w:r w:rsidRPr="00C35D20">
        <w:rPr>
          <w:rFonts w:ascii="Comic Sans MS" w:hAnsi="Comic Sans MS"/>
          <w:sz w:val="20"/>
          <w:szCs w:val="20"/>
        </w:rPr>
        <w:tab/>
        <w:t>ANO/NE</w:t>
      </w:r>
    </w:p>
    <w:p w:rsidR="003F55DA" w:rsidRPr="00C35D20" w:rsidRDefault="003F55DA" w:rsidP="003F55DA">
      <w:pPr>
        <w:spacing w:after="0" w:line="240" w:lineRule="auto"/>
        <w:ind w:left="357"/>
        <w:jc w:val="both"/>
        <w:rPr>
          <w:rFonts w:ascii="Comic Sans MS" w:hAnsi="Comic Sans MS"/>
          <w:sz w:val="20"/>
          <w:szCs w:val="20"/>
        </w:rPr>
      </w:pPr>
    </w:p>
    <w:p w:rsidR="003F55DA" w:rsidRPr="00C35D20" w:rsidRDefault="003F55DA" w:rsidP="003F55D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C35D20">
        <w:rPr>
          <w:rFonts w:ascii="Comic Sans MS" w:hAnsi="Comic Sans MS"/>
          <w:b/>
          <w:sz w:val="20"/>
          <w:szCs w:val="20"/>
        </w:rPr>
        <w:t>Jak se jmenoval král Francie?</w:t>
      </w:r>
    </w:p>
    <w:p w:rsidR="003F55DA" w:rsidRPr="00C35D20" w:rsidRDefault="003F55DA" w:rsidP="003F55DA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3F55DA" w:rsidRPr="00C35D20" w:rsidRDefault="003F55DA" w:rsidP="003F55D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C35D20">
        <w:rPr>
          <w:rFonts w:ascii="Comic Sans MS" w:hAnsi="Comic Sans MS"/>
          <w:b/>
          <w:sz w:val="20"/>
          <w:szCs w:val="20"/>
        </w:rPr>
        <w:t xml:space="preserve">Doplň text: </w:t>
      </w:r>
    </w:p>
    <w:p w:rsidR="003F55DA" w:rsidRPr="00C35D20" w:rsidRDefault="003F55DA" w:rsidP="003F55DA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C35D20">
        <w:rPr>
          <w:rFonts w:ascii="Comic Sans MS" w:hAnsi="Comic Sans MS"/>
          <w:sz w:val="20"/>
          <w:szCs w:val="20"/>
        </w:rPr>
        <w:t xml:space="preserve">V roce ……………….. vypukla ve Francii revoluce. Roku 1791 se Francie stala …………………………………………………….. V čele státu zůstal ………………….., ale zákony země tvořili volení ………………………………………. Volit je však mohli pouze …………………………………. občané. </w:t>
      </w:r>
    </w:p>
    <w:p w:rsidR="003F55DA" w:rsidRPr="00C35D20" w:rsidRDefault="003F55DA" w:rsidP="003F55DA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</w:p>
    <w:p w:rsidR="003F55DA" w:rsidRPr="00C35D20" w:rsidRDefault="003F55DA" w:rsidP="003F55D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C35D20">
        <w:rPr>
          <w:rFonts w:ascii="Comic Sans MS" w:hAnsi="Comic Sans MS"/>
          <w:b/>
          <w:sz w:val="20"/>
          <w:szCs w:val="20"/>
        </w:rPr>
        <w:t>Kdo jsem?</w:t>
      </w:r>
    </w:p>
    <w:p w:rsidR="003F55DA" w:rsidRPr="00C35D20" w:rsidRDefault="00C35D20" w:rsidP="003F55DA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C35D20">
        <w:rPr>
          <w:rFonts w:ascii="Comic Sans MS" w:hAnsi="Comic Sans MS"/>
          <w:sz w:val="20"/>
          <w:szCs w:val="20"/>
        </w:rPr>
        <w:t>Narodila jsem se v mnohonárodnostní monarchii v rodině významné osvícenské císařovny. Dva moji bratři byli římští císařové. Provdala jsem se za významného evropského panovníka, ale nebyla jsem v zemi oblíbena. Po změně politického systému jsem byla jako můj manžel popravena. Jsem ………………………………………………………………………….</w:t>
      </w:r>
    </w:p>
    <w:p w:rsidR="00C35D20" w:rsidRPr="00C35D20" w:rsidRDefault="00C35D20" w:rsidP="003F55DA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</w:p>
    <w:p w:rsidR="00C35D20" w:rsidRPr="00C35D20" w:rsidRDefault="00C35D20" w:rsidP="00C35D2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C35D20">
        <w:rPr>
          <w:rFonts w:ascii="Comic Sans MS" w:hAnsi="Comic Sans MS"/>
          <w:b/>
          <w:sz w:val="20"/>
          <w:szCs w:val="20"/>
        </w:rPr>
        <w:t>Označ údaj, který nesouvisí s Napoleonem:</w:t>
      </w:r>
    </w:p>
    <w:p w:rsidR="00C35D20" w:rsidRDefault="00C35D20" w:rsidP="00C35D20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C35D20">
        <w:rPr>
          <w:rFonts w:ascii="Comic Sans MS" w:hAnsi="Comic Sans MS"/>
          <w:sz w:val="20"/>
          <w:szCs w:val="20"/>
        </w:rPr>
        <w:t>konzul – tažení do Egypta – člen Výboru veřejného blaha – občanský zákoník z roku 1804</w:t>
      </w:r>
      <w:r w:rsidR="00EE49FB">
        <w:rPr>
          <w:rFonts w:ascii="Comic Sans MS" w:hAnsi="Comic Sans MS"/>
          <w:sz w:val="20"/>
          <w:szCs w:val="20"/>
        </w:rPr>
        <w:t xml:space="preserve"> - císař</w:t>
      </w:r>
    </w:p>
    <w:p w:rsidR="00C35D20" w:rsidRDefault="00C35D20" w:rsidP="00C35D20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</w:p>
    <w:p w:rsidR="00C35D20" w:rsidRPr="00C35D20" w:rsidRDefault="007A1F5E" w:rsidP="00C35D2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Přiřaď dvojice:</w:t>
      </w:r>
    </w:p>
    <w:p w:rsidR="00C35D20" w:rsidRDefault="007A1F5E" w:rsidP="00C35D20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bitva u Slavkova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14. 7. 1789</w:t>
      </w:r>
    </w:p>
    <w:p w:rsidR="007A1F5E" w:rsidRDefault="007A1F5E" w:rsidP="00C35D20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bitva u Waterloo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1812</w:t>
      </w:r>
    </w:p>
    <w:p w:rsidR="007A1F5E" w:rsidRDefault="007A1F5E" w:rsidP="00C35D20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poprava Ludvíka XVI.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1813</w:t>
      </w:r>
    </w:p>
    <w:p w:rsidR="007A1F5E" w:rsidRDefault="00E074F1" w:rsidP="00C35D20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bitva u Lipska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prosinec 1805</w:t>
      </w:r>
    </w:p>
    <w:p w:rsidR="007A1F5E" w:rsidRDefault="007A1F5E" w:rsidP="00C35D20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tažení do Ruska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leden 1793</w:t>
      </w:r>
    </w:p>
    <w:p w:rsidR="007A1F5E" w:rsidRDefault="007A1F5E" w:rsidP="00C35D20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dobití Bastily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1815</w:t>
      </w:r>
    </w:p>
    <w:p w:rsidR="007A1F5E" w:rsidRDefault="007A1F5E" w:rsidP="00C35D20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</w:p>
    <w:p w:rsidR="007A1F5E" w:rsidRPr="007A1F5E" w:rsidRDefault="007A1F5E" w:rsidP="007A1F5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7A1F5E">
        <w:rPr>
          <w:rFonts w:ascii="Comic Sans MS" w:hAnsi="Comic Sans MS"/>
          <w:b/>
          <w:sz w:val="20"/>
          <w:szCs w:val="20"/>
        </w:rPr>
        <w:t>Vysvětli:</w:t>
      </w:r>
    </w:p>
    <w:p w:rsidR="007A1F5E" w:rsidRDefault="007A1F5E" w:rsidP="007A1F5E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Vídeňský kongres – </w:t>
      </w:r>
    </w:p>
    <w:p w:rsidR="007A1F5E" w:rsidRPr="007A1F5E" w:rsidRDefault="007A1F5E" w:rsidP="007A1F5E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Svatá aliance – </w:t>
      </w:r>
    </w:p>
    <w:p w:rsidR="007A1F5E" w:rsidRDefault="007A1F5E" w:rsidP="00C35D20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Elba + sv. Helena – </w:t>
      </w:r>
    </w:p>
    <w:p w:rsidR="007A1F5E" w:rsidRDefault="00EE49FB" w:rsidP="00C35D20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kontinentální blokáda –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b/>
          <w:sz w:val="20"/>
          <w:szCs w:val="20"/>
        </w:rPr>
      </w:pPr>
      <w:r w:rsidRPr="00EE49FB">
        <w:rPr>
          <w:rFonts w:ascii="Comic Sans MS" w:hAnsi="Comic Sans MS"/>
          <w:b/>
          <w:sz w:val="20"/>
          <w:szCs w:val="20"/>
        </w:rPr>
        <w:lastRenderedPageBreak/>
        <w:t>1.</w:t>
      </w:r>
      <w:r w:rsidRPr="00EE49FB">
        <w:rPr>
          <w:rFonts w:ascii="Comic Sans MS" w:hAnsi="Comic Sans MS"/>
          <w:b/>
          <w:sz w:val="20"/>
          <w:szCs w:val="20"/>
        </w:rPr>
        <w:tab/>
        <w:t>Urči pravdivé tvrzení: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EE49FB">
        <w:rPr>
          <w:rFonts w:ascii="Comic Sans MS" w:hAnsi="Comic Sans MS"/>
          <w:sz w:val="20"/>
          <w:szCs w:val="20"/>
        </w:rPr>
        <w:t>Třetí stav neplatil daně.</w:t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  <w:t>ANO/NE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EE49FB">
        <w:rPr>
          <w:rFonts w:ascii="Comic Sans MS" w:hAnsi="Comic Sans MS"/>
          <w:sz w:val="20"/>
          <w:szCs w:val="20"/>
        </w:rPr>
        <w:t>Vláda jakobínů nastolila právní stát.</w:t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  <w:t>ANO/NE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EE49FB">
        <w:rPr>
          <w:rFonts w:ascii="Comic Sans MS" w:hAnsi="Comic Sans MS"/>
          <w:sz w:val="20"/>
          <w:szCs w:val="20"/>
        </w:rPr>
        <w:t>Bastila byla vězení a sloužila jako sklad munice.</w:t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  <w:t>ANO/NE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EE49FB">
        <w:rPr>
          <w:rFonts w:ascii="Comic Sans MS" w:hAnsi="Comic Sans MS"/>
          <w:sz w:val="20"/>
          <w:szCs w:val="20"/>
        </w:rPr>
        <w:t>Král byl popraven hned na začátku revoluce.</w:t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  <w:t>ANO/NE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b/>
          <w:sz w:val="20"/>
          <w:szCs w:val="20"/>
        </w:rPr>
      </w:pPr>
      <w:r w:rsidRPr="00EE49FB">
        <w:rPr>
          <w:rFonts w:ascii="Comic Sans MS" w:hAnsi="Comic Sans MS"/>
          <w:b/>
          <w:sz w:val="20"/>
          <w:szCs w:val="20"/>
        </w:rPr>
        <w:t>2.</w:t>
      </w:r>
      <w:r w:rsidRPr="00EE49FB">
        <w:rPr>
          <w:rFonts w:ascii="Comic Sans MS" w:hAnsi="Comic Sans MS"/>
          <w:b/>
          <w:sz w:val="20"/>
          <w:szCs w:val="20"/>
        </w:rPr>
        <w:tab/>
        <w:t>Jak se jmenoval král Francie?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b/>
          <w:sz w:val="20"/>
          <w:szCs w:val="20"/>
        </w:rPr>
      </w:pPr>
      <w:r w:rsidRPr="00EE49FB">
        <w:rPr>
          <w:rFonts w:ascii="Comic Sans MS" w:hAnsi="Comic Sans MS"/>
          <w:b/>
          <w:sz w:val="20"/>
          <w:szCs w:val="20"/>
        </w:rPr>
        <w:t>3.</w:t>
      </w:r>
      <w:r w:rsidRPr="00EE49FB">
        <w:rPr>
          <w:rFonts w:ascii="Comic Sans MS" w:hAnsi="Comic Sans MS"/>
          <w:b/>
          <w:sz w:val="20"/>
          <w:szCs w:val="20"/>
        </w:rPr>
        <w:tab/>
        <w:t xml:space="preserve">Doplň text: 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EE49FB">
        <w:rPr>
          <w:rFonts w:ascii="Comic Sans MS" w:hAnsi="Comic Sans MS"/>
          <w:sz w:val="20"/>
          <w:szCs w:val="20"/>
        </w:rPr>
        <w:t xml:space="preserve">V roce ……………….. vypukla ve Francii revoluce. Roku 1791 se Francie stala …………………………………………………….. V čele státu zůstal ………………….., ale zákony země tvořili volení ………………………………………. Volit je však mohli pouze …………………………………. občané. 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b/>
          <w:sz w:val="20"/>
          <w:szCs w:val="20"/>
        </w:rPr>
      </w:pPr>
      <w:r w:rsidRPr="00EE49FB">
        <w:rPr>
          <w:rFonts w:ascii="Comic Sans MS" w:hAnsi="Comic Sans MS"/>
          <w:b/>
          <w:sz w:val="20"/>
          <w:szCs w:val="20"/>
        </w:rPr>
        <w:t>4.</w:t>
      </w:r>
      <w:r w:rsidRPr="00EE49FB">
        <w:rPr>
          <w:rFonts w:ascii="Comic Sans MS" w:hAnsi="Comic Sans MS"/>
          <w:b/>
          <w:sz w:val="20"/>
          <w:szCs w:val="20"/>
        </w:rPr>
        <w:tab/>
        <w:t>Kdo jsem?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EE49FB">
        <w:rPr>
          <w:rFonts w:ascii="Comic Sans MS" w:hAnsi="Comic Sans MS"/>
          <w:sz w:val="20"/>
          <w:szCs w:val="20"/>
        </w:rPr>
        <w:t>Narodila jsem se v mnohonárodnostní monarchii v rodině významné osvícenské císařovny. Dva moji bratři byli římští císařové. Provdala jsem se za významného evropského panovníka, ale nebyla jsem v zemi oblíbena. Po změně politického systému jsem byla jako můj manžel popravena. Jsem ………………………………………………………………………….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b/>
          <w:sz w:val="20"/>
          <w:szCs w:val="20"/>
        </w:rPr>
      </w:pPr>
      <w:r w:rsidRPr="00EE49FB">
        <w:rPr>
          <w:rFonts w:ascii="Comic Sans MS" w:hAnsi="Comic Sans MS"/>
          <w:b/>
          <w:sz w:val="20"/>
          <w:szCs w:val="20"/>
        </w:rPr>
        <w:t>5.</w:t>
      </w:r>
      <w:r w:rsidRPr="00EE49FB">
        <w:rPr>
          <w:rFonts w:ascii="Comic Sans MS" w:hAnsi="Comic Sans MS"/>
          <w:b/>
          <w:sz w:val="20"/>
          <w:szCs w:val="20"/>
        </w:rPr>
        <w:tab/>
        <w:t>Označ údaj, který nesouvisí s Napoleonem: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EE49FB">
        <w:rPr>
          <w:rFonts w:ascii="Comic Sans MS" w:hAnsi="Comic Sans MS"/>
          <w:sz w:val="20"/>
          <w:szCs w:val="20"/>
        </w:rPr>
        <w:t>konzul – tažení do Egypta – člen Výboru veřejného blaha – občanský zákoník z roku 1804 - císař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b/>
          <w:sz w:val="20"/>
          <w:szCs w:val="20"/>
        </w:rPr>
      </w:pPr>
      <w:r w:rsidRPr="00EE49FB">
        <w:rPr>
          <w:rFonts w:ascii="Comic Sans MS" w:hAnsi="Comic Sans MS"/>
          <w:b/>
          <w:sz w:val="20"/>
          <w:szCs w:val="20"/>
        </w:rPr>
        <w:t>6.</w:t>
      </w:r>
      <w:r w:rsidRPr="00EE49FB">
        <w:rPr>
          <w:rFonts w:ascii="Comic Sans MS" w:hAnsi="Comic Sans MS"/>
          <w:b/>
          <w:sz w:val="20"/>
          <w:szCs w:val="20"/>
        </w:rPr>
        <w:tab/>
        <w:t>Přiřaď dvojice: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EE49FB">
        <w:rPr>
          <w:rFonts w:ascii="Comic Sans MS" w:hAnsi="Comic Sans MS"/>
          <w:sz w:val="20"/>
          <w:szCs w:val="20"/>
        </w:rPr>
        <w:t>bitva u Slavkova</w:t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  <w:t>14. 7. 1789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EE49FB">
        <w:rPr>
          <w:rFonts w:ascii="Comic Sans MS" w:hAnsi="Comic Sans MS"/>
          <w:sz w:val="20"/>
          <w:szCs w:val="20"/>
        </w:rPr>
        <w:t>bitva u Waterloo</w:t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  <w:t>1812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EE49FB">
        <w:rPr>
          <w:rFonts w:ascii="Comic Sans MS" w:hAnsi="Comic Sans MS"/>
          <w:sz w:val="20"/>
          <w:szCs w:val="20"/>
        </w:rPr>
        <w:t>poprava Ludvíka XVI.</w:t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  <w:t>1813</w:t>
      </w:r>
    </w:p>
    <w:p w:rsidR="00EE49FB" w:rsidRPr="00EE49FB" w:rsidRDefault="00E074F1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bitva u Lipska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prosinec 1805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EE49FB">
        <w:rPr>
          <w:rFonts w:ascii="Comic Sans MS" w:hAnsi="Comic Sans MS"/>
          <w:sz w:val="20"/>
          <w:szCs w:val="20"/>
        </w:rPr>
        <w:t>tažení do Ruska</w:t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  <w:t>leden 1793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EE49FB">
        <w:rPr>
          <w:rFonts w:ascii="Comic Sans MS" w:hAnsi="Comic Sans MS"/>
          <w:sz w:val="20"/>
          <w:szCs w:val="20"/>
        </w:rPr>
        <w:t>dobití Bastily</w:t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</w:r>
      <w:r w:rsidRPr="00EE49FB">
        <w:rPr>
          <w:rFonts w:ascii="Comic Sans MS" w:hAnsi="Comic Sans MS"/>
          <w:sz w:val="20"/>
          <w:szCs w:val="20"/>
        </w:rPr>
        <w:tab/>
        <w:t>1815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b/>
          <w:sz w:val="20"/>
          <w:szCs w:val="20"/>
        </w:rPr>
      </w:pPr>
      <w:r w:rsidRPr="00EE49FB">
        <w:rPr>
          <w:rFonts w:ascii="Comic Sans MS" w:hAnsi="Comic Sans MS"/>
          <w:b/>
          <w:sz w:val="20"/>
          <w:szCs w:val="20"/>
        </w:rPr>
        <w:t>7.</w:t>
      </w:r>
      <w:r w:rsidRPr="00EE49FB">
        <w:rPr>
          <w:rFonts w:ascii="Comic Sans MS" w:hAnsi="Comic Sans MS"/>
          <w:b/>
          <w:sz w:val="20"/>
          <w:szCs w:val="20"/>
        </w:rPr>
        <w:tab/>
        <w:t>Vysvětli: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EE49FB">
        <w:rPr>
          <w:rFonts w:ascii="Comic Sans MS" w:hAnsi="Comic Sans MS"/>
          <w:sz w:val="20"/>
          <w:szCs w:val="20"/>
        </w:rPr>
        <w:t xml:space="preserve">Vídeňský kongres – 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EE49FB">
        <w:rPr>
          <w:rFonts w:ascii="Comic Sans MS" w:hAnsi="Comic Sans MS"/>
          <w:sz w:val="20"/>
          <w:szCs w:val="20"/>
        </w:rPr>
        <w:t xml:space="preserve">Svatá aliance – </w:t>
      </w:r>
    </w:p>
    <w:p w:rsidR="00EE49FB" w:rsidRPr="00EE49FB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EE49FB">
        <w:rPr>
          <w:rFonts w:ascii="Comic Sans MS" w:hAnsi="Comic Sans MS"/>
          <w:sz w:val="20"/>
          <w:szCs w:val="20"/>
        </w:rPr>
        <w:t xml:space="preserve">Elba + sv. Helena – </w:t>
      </w:r>
    </w:p>
    <w:p w:rsidR="00EE49FB" w:rsidRPr="00C35D20" w:rsidRDefault="00EE49FB" w:rsidP="00EE49FB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EE49FB">
        <w:rPr>
          <w:rFonts w:ascii="Comic Sans MS" w:hAnsi="Comic Sans MS"/>
          <w:sz w:val="20"/>
          <w:szCs w:val="20"/>
        </w:rPr>
        <w:t>kontinentální blokáda -</w:t>
      </w:r>
      <w:bookmarkStart w:id="0" w:name="_GoBack"/>
      <w:bookmarkEnd w:id="0"/>
    </w:p>
    <w:sectPr w:rsidR="00EE49FB" w:rsidRPr="00C35D20" w:rsidSect="007A1F5E">
      <w:headerReference w:type="default" r:id="rId7"/>
      <w:pgSz w:w="16838" w:h="11906" w:orient="landscape"/>
      <w:pgMar w:top="568" w:right="720" w:bottom="567" w:left="720" w:header="426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D20" w:rsidRDefault="00C35D20" w:rsidP="00C35D20">
      <w:pPr>
        <w:spacing w:after="0" w:line="240" w:lineRule="auto"/>
      </w:pPr>
      <w:r>
        <w:separator/>
      </w:r>
    </w:p>
  </w:endnote>
  <w:endnote w:type="continuationSeparator" w:id="1">
    <w:p w:rsidR="00C35D20" w:rsidRDefault="00C35D20" w:rsidP="00C3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D20" w:rsidRDefault="00C35D20" w:rsidP="00C35D20">
      <w:pPr>
        <w:spacing w:after="0" w:line="240" w:lineRule="auto"/>
      </w:pPr>
      <w:r>
        <w:separator/>
      </w:r>
    </w:p>
  </w:footnote>
  <w:footnote w:type="continuationSeparator" w:id="1">
    <w:p w:rsidR="00C35D20" w:rsidRDefault="00C35D20" w:rsidP="00C35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20" w:rsidRPr="00C35D20" w:rsidRDefault="00C35D20">
    <w:pPr>
      <w:pStyle w:val="Zhlav"/>
      <w:rPr>
        <w:rFonts w:ascii="Comic Sans MS" w:hAnsi="Comic Sans MS"/>
        <w:b/>
      </w:rPr>
    </w:pPr>
    <w:r w:rsidRPr="00C35D20">
      <w:rPr>
        <w:rFonts w:ascii="Comic Sans MS" w:hAnsi="Comic Sans MS"/>
        <w:b/>
      </w:rPr>
      <w:t>VFR + Napoleon PL</w:t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</w:r>
    <w:r w:rsidRPr="00C35D20">
      <w:rPr>
        <w:rFonts w:ascii="Comic Sans MS" w:hAnsi="Comic Sans MS"/>
        <w:b/>
      </w:rPr>
      <w:t>VFR + Napoleon 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64896"/>
    <w:multiLevelType w:val="hybridMultilevel"/>
    <w:tmpl w:val="6F2A1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029"/>
    <w:rsid w:val="000E7AA9"/>
    <w:rsid w:val="003F55DA"/>
    <w:rsid w:val="007A1F5E"/>
    <w:rsid w:val="00946029"/>
    <w:rsid w:val="00C35D20"/>
    <w:rsid w:val="00D74857"/>
    <w:rsid w:val="00E074F1"/>
    <w:rsid w:val="00EE4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8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60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D20"/>
  </w:style>
  <w:style w:type="paragraph" w:styleId="Zpat">
    <w:name w:val="footer"/>
    <w:basedOn w:val="Normln"/>
    <w:link w:val="ZpatChar"/>
    <w:uiPriority w:val="99"/>
    <w:unhideWhenUsed/>
    <w:rsid w:val="00C3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60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D20"/>
  </w:style>
  <w:style w:type="paragraph" w:styleId="Zpat">
    <w:name w:val="footer"/>
    <w:basedOn w:val="Normln"/>
    <w:link w:val="ZpatChar"/>
    <w:uiPriority w:val="99"/>
    <w:unhideWhenUsed/>
    <w:rsid w:val="00C3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rasch</dc:creator>
  <cp:lastModifiedBy>schoberovai</cp:lastModifiedBy>
  <cp:revision>2</cp:revision>
  <cp:lastPrinted>2015-01-31T16:14:00Z</cp:lastPrinted>
  <dcterms:created xsi:type="dcterms:W3CDTF">2015-02-03T07:40:00Z</dcterms:created>
  <dcterms:modified xsi:type="dcterms:W3CDTF">2015-02-03T07:40:00Z</dcterms:modified>
</cp:coreProperties>
</file>